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6C31BB" w:rsidRPr="0020002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00029">
              <w:rPr>
                <w:lang w:val="en-US"/>
              </w:rPr>
              <w:t>17.06.2015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200029" w:rsidRPr="00200029">
              <w:rPr>
                <w:b/>
              </w:rPr>
              <w:t>ТЕХНО ВИЖЪН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200029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200029" w:rsidRPr="00200029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ОбАдминистрация и Второстепенни разпоредители</w:t>
            </w:r>
            <w:r w:rsidR="00200029">
              <w:rPr>
                <w:lang w:val="en-US"/>
              </w:rPr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331A60" w:rsidRDefault="00200029" w:rsidP="00331A60">
            <w:pPr>
              <w:jc w:val="center"/>
              <w:rPr>
                <w:lang w:val="en-US"/>
              </w:rPr>
            </w:pPr>
            <w:r w:rsidRPr="00331A60">
              <w:rPr>
                <w:lang w:val="en-US"/>
              </w:rPr>
              <w:t>02.02.2016</w:t>
            </w:r>
          </w:p>
        </w:tc>
        <w:tc>
          <w:tcPr>
            <w:tcW w:w="2303" w:type="dxa"/>
          </w:tcPr>
          <w:p w:rsidR="00EC15E2" w:rsidRPr="00331A60" w:rsidRDefault="00200029" w:rsidP="00331A60">
            <w:pPr>
              <w:jc w:val="center"/>
            </w:pPr>
            <w:r w:rsidRPr="00331A60">
              <w:t>П-л от 01.02.2016</w:t>
            </w:r>
          </w:p>
        </w:tc>
        <w:tc>
          <w:tcPr>
            <w:tcW w:w="2303" w:type="dxa"/>
            <w:vAlign w:val="center"/>
          </w:tcPr>
          <w:p w:rsidR="00EC15E2" w:rsidRPr="00331A60" w:rsidRDefault="003F637E" w:rsidP="00331A60">
            <w:pPr>
              <w:jc w:val="center"/>
              <w:rPr>
                <w:color w:val="000000"/>
              </w:rPr>
            </w:pPr>
            <w:r w:rsidRPr="00331A60">
              <w:rPr>
                <w:color w:val="000000"/>
                <w:lang w:val="en-US"/>
              </w:rPr>
              <w:t>Ф-</w:t>
            </w:r>
            <w:proofErr w:type="spellStart"/>
            <w:r w:rsidRPr="00331A60">
              <w:rPr>
                <w:color w:val="000000"/>
                <w:lang w:val="en-US"/>
              </w:rPr>
              <w:t>ра</w:t>
            </w:r>
            <w:proofErr w:type="spellEnd"/>
            <w:r w:rsidRPr="00331A60">
              <w:rPr>
                <w:color w:val="000000"/>
                <w:lang w:val="en-US"/>
              </w:rPr>
              <w:t xml:space="preserve"> </w:t>
            </w:r>
            <w:r w:rsidRPr="00331A60">
              <w:t>№</w:t>
            </w:r>
            <w:r w:rsidR="00200029" w:rsidRPr="00331A60">
              <w:t xml:space="preserve"> 0000010758/29.01.2016</w:t>
            </w:r>
          </w:p>
        </w:tc>
        <w:tc>
          <w:tcPr>
            <w:tcW w:w="2303" w:type="dxa"/>
            <w:vAlign w:val="center"/>
          </w:tcPr>
          <w:p w:rsidR="00EC15E2" w:rsidRPr="00331A60" w:rsidRDefault="00200029" w:rsidP="00331A60">
            <w:pPr>
              <w:jc w:val="center"/>
              <w:rPr>
                <w:color w:val="000000"/>
              </w:rPr>
            </w:pPr>
            <w:r w:rsidRPr="00331A60">
              <w:rPr>
                <w:color w:val="000000"/>
              </w:rPr>
              <w:t>642.32</w:t>
            </w:r>
          </w:p>
        </w:tc>
      </w:tr>
      <w:tr w:rsidR="00200029" w:rsidTr="009D6F69">
        <w:tc>
          <w:tcPr>
            <w:tcW w:w="2303" w:type="dxa"/>
          </w:tcPr>
          <w:p w:rsidR="00200029" w:rsidRPr="00331A60" w:rsidRDefault="00200029" w:rsidP="00331A60">
            <w:pPr>
              <w:jc w:val="center"/>
              <w:rPr>
                <w:lang w:val="en-US"/>
              </w:rPr>
            </w:pPr>
            <w:r w:rsidRPr="00331A60">
              <w:rPr>
                <w:lang w:val="en-US"/>
              </w:rPr>
              <w:t>02.02.2016</w:t>
            </w:r>
          </w:p>
        </w:tc>
        <w:tc>
          <w:tcPr>
            <w:tcW w:w="2303" w:type="dxa"/>
          </w:tcPr>
          <w:p w:rsidR="00200029" w:rsidRPr="00331A60" w:rsidRDefault="00200029" w:rsidP="00331A60">
            <w:pPr>
              <w:jc w:val="center"/>
              <w:rPr>
                <w:lang w:val="en-US"/>
              </w:rPr>
            </w:pPr>
            <w:r w:rsidRPr="00331A60">
              <w:t>П-л от 01.02.2016</w:t>
            </w:r>
          </w:p>
        </w:tc>
        <w:tc>
          <w:tcPr>
            <w:tcW w:w="2303" w:type="dxa"/>
            <w:vAlign w:val="center"/>
          </w:tcPr>
          <w:p w:rsidR="00200029" w:rsidRPr="00331A60" w:rsidRDefault="00200029" w:rsidP="00331A60">
            <w:pPr>
              <w:jc w:val="center"/>
              <w:rPr>
                <w:color w:val="000000"/>
                <w:lang w:val="en-US"/>
              </w:rPr>
            </w:pPr>
            <w:r w:rsidRPr="00331A60">
              <w:rPr>
                <w:color w:val="000000"/>
                <w:lang w:val="en-US"/>
              </w:rPr>
              <w:t>Ф-</w:t>
            </w:r>
            <w:proofErr w:type="spellStart"/>
            <w:r w:rsidRPr="00331A60">
              <w:rPr>
                <w:color w:val="000000"/>
                <w:lang w:val="en-US"/>
              </w:rPr>
              <w:t>ра</w:t>
            </w:r>
            <w:proofErr w:type="spellEnd"/>
            <w:r w:rsidRPr="00331A60">
              <w:rPr>
                <w:color w:val="000000"/>
                <w:lang w:val="en-US"/>
              </w:rPr>
              <w:t xml:space="preserve"> </w:t>
            </w:r>
            <w:r w:rsidRPr="00331A60">
              <w:t>№ 0000010759/29.01.2016</w:t>
            </w:r>
          </w:p>
        </w:tc>
        <w:tc>
          <w:tcPr>
            <w:tcW w:w="2303" w:type="dxa"/>
            <w:vAlign w:val="center"/>
          </w:tcPr>
          <w:p w:rsidR="00200029" w:rsidRPr="00331A60" w:rsidRDefault="00200029" w:rsidP="00331A60">
            <w:pPr>
              <w:jc w:val="center"/>
              <w:rPr>
                <w:color w:val="000000"/>
              </w:rPr>
            </w:pPr>
            <w:r w:rsidRPr="00331A60">
              <w:rPr>
                <w:color w:val="000000"/>
              </w:rPr>
              <w:t>168.50</w:t>
            </w:r>
          </w:p>
        </w:tc>
      </w:tr>
      <w:tr w:rsidR="00331A60" w:rsidTr="00891997">
        <w:tc>
          <w:tcPr>
            <w:tcW w:w="2303" w:type="dxa"/>
          </w:tcPr>
          <w:p w:rsidR="00331A60" w:rsidRPr="00331A60" w:rsidRDefault="00331A60" w:rsidP="00331A60">
            <w:pPr>
              <w:jc w:val="center"/>
            </w:pPr>
            <w:r w:rsidRPr="00331A60">
              <w:rPr>
                <w:lang w:val="en-US"/>
              </w:rPr>
              <w:t>03.02.2016</w:t>
            </w:r>
          </w:p>
          <w:p w:rsidR="00331A60" w:rsidRPr="00331A60" w:rsidRDefault="00331A60" w:rsidP="00331A60">
            <w:pPr>
              <w:jc w:val="center"/>
            </w:pPr>
          </w:p>
        </w:tc>
        <w:tc>
          <w:tcPr>
            <w:tcW w:w="2303" w:type="dxa"/>
          </w:tcPr>
          <w:p w:rsidR="00331A60" w:rsidRPr="00331A60" w:rsidRDefault="00331A60" w:rsidP="00331A60">
            <w:pPr>
              <w:jc w:val="center"/>
              <w:rPr>
                <w:lang w:val="en-US"/>
              </w:rPr>
            </w:pPr>
            <w:r w:rsidRPr="00331A60">
              <w:rPr>
                <w:lang w:val="en-US"/>
              </w:rPr>
              <w:t>-</w:t>
            </w:r>
          </w:p>
        </w:tc>
        <w:tc>
          <w:tcPr>
            <w:tcW w:w="2303" w:type="dxa"/>
          </w:tcPr>
          <w:p w:rsidR="00331A60" w:rsidRPr="00331A60" w:rsidRDefault="00331A60" w:rsidP="00331A60">
            <w:pPr>
              <w:jc w:val="center"/>
              <w:rPr>
                <w:lang w:val="en-US"/>
              </w:rPr>
            </w:pPr>
            <w:r w:rsidRPr="00331A60">
              <w:t>Ф – ра № 0000010753/</w:t>
            </w:r>
            <w:r w:rsidRPr="00331A60">
              <w:t>28.01.2016</w:t>
            </w:r>
          </w:p>
        </w:tc>
        <w:tc>
          <w:tcPr>
            <w:tcW w:w="2303" w:type="dxa"/>
          </w:tcPr>
          <w:p w:rsidR="00331A60" w:rsidRPr="00331A60" w:rsidRDefault="00331A60" w:rsidP="00331A60">
            <w:pPr>
              <w:jc w:val="center"/>
              <w:rPr>
                <w:lang w:val="en-US"/>
              </w:rPr>
            </w:pPr>
            <w:r w:rsidRPr="00331A60">
              <w:t>150,00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0754F"/>
    <w:rsid w:val="00114F46"/>
    <w:rsid w:val="001727FE"/>
    <w:rsid w:val="001928B4"/>
    <w:rsid w:val="00194C63"/>
    <w:rsid w:val="001970B5"/>
    <w:rsid w:val="001A2794"/>
    <w:rsid w:val="001A4272"/>
    <w:rsid w:val="001F32D0"/>
    <w:rsid w:val="00200029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31A60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93013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2016-03-30T08:16:00Z</dcterms:created>
  <dcterms:modified xsi:type="dcterms:W3CDTF">2016-03-30T11:45:00Z</dcterms:modified>
</cp:coreProperties>
</file>